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0C5C4" w14:textId="77777777" w:rsidR="005A6CFF" w:rsidRDefault="005A6CFF" w:rsidP="005A6CFF">
      <w:pPr>
        <w:spacing w:after="0" w:line="276" w:lineRule="auto"/>
        <w:ind w:firstLine="709"/>
        <w:jc w:val="both"/>
      </w:pPr>
    </w:p>
    <w:p w14:paraId="309F64B2" w14:textId="34C8AAC6" w:rsidR="00020D0E" w:rsidRPr="004D2DD6" w:rsidRDefault="00E638A5" w:rsidP="005A6CFF">
      <w:pPr>
        <w:pStyle w:val="a5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38A5">
        <w:rPr>
          <w:rFonts w:ascii="Times New Roman" w:hAnsi="Times New Roman" w:cs="Times New Roman"/>
          <w:sz w:val="24"/>
          <w:szCs w:val="24"/>
        </w:rPr>
        <w:t xml:space="preserve">Участники несут личную ответственность за свою безопасность и здоровье во время проведения </w:t>
      </w:r>
      <w:r>
        <w:rPr>
          <w:rFonts w:ascii="Times New Roman" w:hAnsi="Times New Roman" w:cs="Times New Roman"/>
          <w:sz w:val="24"/>
          <w:szCs w:val="24"/>
        </w:rPr>
        <w:t>мероприятия</w:t>
      </w:r>
      <w:r w:rsidRPr="00E638A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Организаторы</w:t>
      </w:r>
      <w:r w:rsidRPr="00E638A5">
        <w:rPr>
          <w:rFonts w:ascii="Times New Roman" w:hAnsi="Times New Roman" w:cs="Times New Roman"/>
          <w:sz w:val="24"/>
          <w:szCs w:val="24"/>
        </w:rPr>
        <w:t xml:space="preserve"> не нес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638A5">
        <w:rPr>
          <w:rFonts w:ascii="Times New Roman" w:hAnsi="Times New Roman" w:cs="Times New Roman"/>
          <w:sz w:val="24"/>
          <w:szCs w:val="24"/>
        </w:rPr>
        <w:t>т ответственност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638A5">
        <w:rPr>
          <w:rFonts w:ascii="Times New Roman" w:hAnsi="Times New Roman" w:cs="Times New Roman"/>
          <w:sz w:val="24"/>
          <w:szCs w:val="24"/>
        </w:rPr>
        <w:t xml:space="preserve"> за причинение вреда здоровью любой степени тяжести, возникшее по причине несоблюдения участником правил безопасности.</w:t>
      </w:r>
    </w:p>
    <w:p w14:paraId="114C36C3" w14:textId="361A50AF" w:rsidR="004D2DD6" w:rsidRPr="004D2DD6" w:rsidRDefault="004D2DD6" w:rsidP="004D2DD6">
      <w:pPr>
        <w:pStyle w:val="a5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Мероприятие не рекомендуется л</w:t>
      </w:r>
      <w:r w:rsidRPr="004D2DD6">
        <w:rPr>
          <w:rFonts w:ascii="Times New Roman" w:hAnsi="Times New Roman" w:cs="Times New Roman"/>
          <w:sz w:val="24"/>
          <w:szCs w:val="24"/>
        </w:rPr>
        <w:t>ицам с хроническими заболеваниями сердечно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2DD6">
        <w:rPr>
          <w:rFonts w:ascii="Times New Roman" w:hAnsi="Times New Roman" w:cs="Times New Roman"/>
          <w:sz w:val="24"/>
          <w:szCs w:val="24"/>
        </w:rPr>
        <w:t>сосудистой системы</w:t>
      </w:r>
      <w:r>
        <w:rPr>
          <w:rFonts w:ascii="Times New Roman" w:hAnsi="Times New Roman" w:cs="Times New Roman"/>
          <w:sz w:val="24"/>
          <w:szCs w:val="24"/>
        </w:rPr>
        <w:t>, л</w:t>
      </w:r>
      <w:r w:rsidRPr="004D2DD6">
        <w:rPr>
          <w:rFonts w:ascii="Times New Roman" w:hAnsi="Times New Roman" w:cs="Times New Roman"/>
          <w:sz w:val="24"/>
          <w:szCs w:val="24"/>
        </w:rPr>
        <w:t>юдям с нервно-психическими расстройствами</w:t>
      </w:r>
      <w:r>
        <w:rPr>
          <w:rFonts w:ascii="Times New Roman" w:hAnsi="Times New Roman" w:cs="Times New Roman"/>
          <w:sz w:val="24"/>
          <w:szCs w:val="24"/>
        </w:rPr>
        <w:t>, б</w:t>
      </w:r>
      <w:r w:rsidRPr="004D2DD6">
        <w:rPr>
          <w:rFonts w:ascii="Times New Roman" w:hAnsi="Times New Roman" w:cs="Times New Roman"/>
          <w:sz w:val="24"/>
          <w:szCs w:val="24"/>
        </w:rPr>
        <w:t>еременным женщинам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2D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E77EB5" w14:textId="6A464703" w:rsidR="00E638A5" w:rsidRPr="00071426" w:rsidRDefault="00E638A5" w:rsidP="005A6CFF">
      <w:pPr>
        <w:pStyle w:val="a5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6CFF">
        <w:rPr>
          <w:rFonts w:ascii="Times New Roman" w:hAnsi="Times New Roman" w:cs="Times New Roman"/>
          <w:sz w:val="24"/>
          <w:szCs w:val="24"/>
        </w:rPr>
        <w:t xml:space="preserve">Все участники </w:t>
      </w:r>
      <w:r>
        <w:rPr>
          <w:rFonts w:ascii="Times New Roman" w:hAnsi="Times New Roman" w:cs="Times New Roman"/>
          <w:sz w:val="24"/>
          <w:szCs w:val="24"/>
        </w:rPr>
        <w:t>мероприятия</w:t>
      </w:r>
      <w:r w:rsidRPr="005A6CFF">
        <w:rPr>
          <w:rFonts w:ascii="Times New Roman" w:hAnsi="Times New Roman" w:cs="Times New Roman"/>
          <w:sz w:val="24"/>
          <w:szCs w:val="24"/>
        </w:rPr>
        <w:t xml:space="preserve"> (игроки) должны быть на месте </w:t>
      </w:r>
      <w:r>
        <w:rPr>
          <w:rFonts w:ascii="Times New Roman" w:hAnsi="Times New Roman" w:cs="Times New Roman"/>
          <w:sz w:val="24"/>
          <w:szCs w:val="24"/>
        </w:rPr>
        <w:t>ровно ко времени</w:t>
      </w:r>
      <w:r w:rsidRPr="005A6CFF">
        <w:rPr>
          <w:rFonts w:ascii="Times New Roman" w:hAnsi="Times New Roman" w:cs="Times New Roman"/>
          <w:sz w:val="24"/>
          <w:szCs w:val="24"/>
        </w:rPr>
        <w:t xml:space="preserve"> игры. Время </w:t>
      </w:r>
      <w:r>
        <w:rPr>
          <w:rFonts w:ascii="Times New Roman" w:hAnsi="Times New Roman" w:cs="Times New Roman"/>
          <w:sz w:val="24"/>
          <w:szCs w:val="24"/>
        </w:rPr>
        <w:t>мероприятия</w:t>
      </w:r>
      <w:r w:rsidRPr="005A6CFF">
        <w:rPr>
          <w:rFonts w:ascii="Times New Roman" w:hAnsi="Times New Roman" w:cs="Times New Roman"/>
          <w:sz w:val="24"/>
          <w:szCs w:val="24"/>
        </w:rPr>
        <w:t xml:space="preserve"> для опоздавших игроков может быть сокращено.</w:t>
      </w:r>
    </w:p>
    <w:p w14:paraId="2ADD616F" w14:textId="55996628" w:rsidR="00071426" w:rsidRDefault="00071426" w:rsidP="005A6CFF">
      <w:pPr>
        <w:pStyle w:val="a5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1426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наших </w:t>
      </w:r>
      <w:r>
        <w:rPr>
          <w:rFonts w:ascii="Times New Roman" w:hAnsi="Times New Roman" w:cs="Times New Roman"/>
          <w:color w:val="000000"/>
          <w:sz w:val="24"/>
          <w:szCs w:val="24"/>
        </w:rPr>
        <w:t>мероприятиях</w:t>
      </w:r>
      <w:r w:rsidRPr="00071426">
        <w:rPr>
          <w:rFonts w:ascii="Times New Roman" w:hAnsi="Times New Roman" w:cs="Times New Roman"/>
          <w:color w:val="000000"/>
          <w:sz w:val="24"/>
          <w:szCs w:val="24"/>
        </w:rPr>
        <w:t xml:space="preserve"> допускаются </w:t>
      </w:r>
      <w:r>
        <w:rPr>
          <w:rFonts w:ascii="Times New Roman" w:hAnsi="Times New Roman" w:cs="Times New Roman"/>
          <w:color w:val="000000"/>
          <w:sz w:val="24"/>
          <w:szCs w:val="24"/>
        </w:rPr>
        <w:t>граждане от 18 лет.</w:t>
      </w:r>
      <w:r w:rsidRPr="00071426">
        <w:rPr>
          <w:rFonts w:ascii="Times New Roman" w:hAnsi="Times New Roman" w:cs="Times New Roman"/>
          <w:color w:val="000000"/>
          <w:sz w:val="24"/>
          <w:szCs w:val="24"/>
        </w:rPr>
        <w:t xml:space="preserve"> Данное правило обязательно к исполнению по технике безопасности, при необходимости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организатор</w:t>
      </w:r>
      <w:r w:rsidRPr="000714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мероприятия</w:t>
      </w:r>
      <w:r w:rsidRPr="00071426">
        <w:rPr>
          <w:rFonts w:ascii="Times New Roman" w:hAnsi="Times New Roman" w:cs="Times New Roman"/>
          <w:color w:val="000000"/>
          <w:sz w:val="24"/>
          <w:szCs w:val="24"/>
        </w:rPr>
        <w:t xml:space="preserve"> может запросить </w:t>
      </w:r>
      <w:r w:rsidRPr="00071426">
        <w:rPr>
          <w:rFonts w:ascii="Times New Roman" w:hAnsi="Times New Roman" w:cs="Times New Roman"/>
          <w:color w:val="000000"/>
          <w:sz w:val="24"/>
          <w:szCs w:val="24"/>
        </w:rPr>
        <w:t>документы,</w:t>
      </w:r>
      <w:r w:rsidRPr="00071426">
        <w:rPr>
          <w:rFonts w:ascii="Times New Roman" w:hAnsi="Times New Roman" w:cs="Times New Roman"/>
          <w:color w:val="000000"/>
          <w:sz w:val="24"/>
          <w:szCs w:val="24"/>
        </w:rPr>
        <w:t xml:space="preserve"> удостоверяющие личность у определенного игрока (с целью выявления его точного возраста).</w:t>
      </w:r>
    </w:p>
    <w:p w14:paraId="78F0EB8A" w14:textId="01E0107D" w:rsidR="00071426" w:rsidRDefault="00071426" w:rsidP="005A6CFF">
      <w:pPr>
        <w:pStyle w:val="a5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1426">
        <w:rPr>
          <w:rFonts w:ascii="Times New Roman" w:hAnsi="Times New Roman" w:cs="Times New Roman"/>
          <w:color w:val="000000"/>
          <w:sz w:val="24"/>
          <w:szCs w:val="24"/>
        </w:rPr>
        <w:t>Запрещается проносить с собой алкоголь, сигареты и наркотики в локации</w:t>
      </w:r>
      <w:r w:rsidR="00E638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6C95">
        <w:rPr>
          <w:rFonts w:ascii="Times New Roman" w:hAnsi="Times New Roman" w:cs="Times New Roman"/>
          <w:color w:val="000000"/>
          <w:sz w:val="24"/>
          <w:szCs w:val="24"/>
        </w:rPr>
        <w:t>игры</w:t>
      </w:r>
      <w:r w:rsidRPr="00071426">
        <w:rPr>
          <w:rFonts w:ascii="Times New Roman" w:hAnsi="Times New Roman" w:cs="Times New Roman"/>
          <w:color w:val="000000"/>
          <w:sz w:val="24"/>
          <w:szCs w:val="24"/>
        </w:rPr>
        <w:t xml:space="preserve">, при обнаружении данного факта - игра будет остановлена, а игроки будут удалены с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мероприятия. </w:t>
      </w:r>
    </w:p>
    <w:p w14:paraId="737ED1B0" w14:textId="2422BC82" w:rsidR="00E638A5" w:rsidRDefault="00E638A5" w:rsidP="005A6CFF">
      <w:pPr>
        <w:pStyle w:val="a5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</w:t>
      </w:r>
      <w:r w:rsidRPr="00E638A5">
        <w:rPr>
          <w:rFonts w:ascii="Times New Roman" w:hAnsi="Times New Roman" w:cs="Times New Roman"/>
          <w:color w:val="000000"/>
          <w:sz w:val="24"/>
          <w:szCs w:val="24"/>
        </w:rPr>
        <w:t xml:space="preserve">ред началом игры все игроки обязаны </w:t>
      </w:r>
      <w:r>
        <w:rPr>
          <w:rFonts w:ascii="Times New Roman" w:hAnsi="Times New Roman" w:cs="Times New Roman"/>
          <w:color w:val="000000"/>
          <w:sz w:val="24"/>
          <w:szCs w:val="24"/>
        </w:rPr>
        <w:t>оставить</w:t>
      </w:r>
      <w:r w:rsidRPr="00E638A5">
        <w:rPr>
          <w:rFonts w:ascii="Times New Roman" w:hAnsi="Times New Roman" w:cs="Times New Roman"/>
          <w:color w:val="000000"/>
          <w:sz w:val="24"/>
          <w:szCs w:val="24"/>
        </w:rPr>
        <w:t xml:space="preserve"> колющие и режущие предметы, огнестрельное оружие, ключи, сумки и иные предметы, которые могут помешать или упросить прохождение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игры</w:t>
      </w:r>
      <w:r w:rsidRPr="00E638A5">
        <w:rPr>
          <w:rFonts w:ascii="Times New Roman" w:hAnsi="Times New Roman" w:cs="Times New Roman"/>
          <w:color w:val="000000"/>
          <w:sz w:val="24"/>
          <w:szCs w:val="24"/>
        </w:rPr>
        <w:t xml:space="preserve">, в </w:t>
      </w:r>
      <w:r>
        <w:rPr>
          <w:rFonts w:ascii="Times New Roman" w:hAnsi="Times New Roman" w:cs="Times New Roman"/>
          <w:color w:val="000000"/>
          <w:sz w:val="24"/>
          <w:szCs w:val="24"/>
        </w:rPr>
        <w:t>комнатах проживания</w:t>
      </w:r>
      <w:r w:rsidRPr="00E638A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21179D7" w14:textId="08933EE1" w:rsidR="00E638A5" w:rsidRPr="005A6CFF" w:rsidRDefault="00E638A5" w:rsidP="005A6CFF">
      <w:pPr>
        <w:pStyle w:val="a5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38A5">
        <w:rPr>
          <w:rFonts w:ascii="Times New Roman" w:hAnsi="Times New Roman" w:cs="Times New Roman"/>
          <w:color w:val="000000"/>
          <w:sz w:val="24"/>
          <w:szCs w:val="24"/>
        </w:rPr>
        <w:t xml:space="preserve">Во время прохождения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игры</w:t>
      </w:r>
      <w:r w:rsidRPr="00E638A5">
        <w:rPr>
          <w:rFonts w:ascii="Times New Roman" w:hAnsi="Times New Roman" w:cs="Times New Roman"/>
          <w:color w:val="000000"/>
          <w:sz w:val="24"/>
          <w:szCs w:val="24"/>
        </w:rPr>
        <w:t xml:space="preserve"> категорически запрещается применение физической силы к объектам, актерам и животным, находящимся на территории локации квеста.</w:t>
      </w:r>
    </w:p>
    <w:p w14:paraId="21BED20A" w14:textId="7A60A131" w:rsidR="005A6CFF" w:rsidRPr="005A6CFF" w:rsidRDefault="005A6CFF" w:rsidP="005A6CFF">
      <w:pPr>
        <w:pStyle w:val="a5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6CFF">
        <w:rPr>
          <w:rFonts w:ascii="Times New Roman" w:hAnsi="Times New Roman" w:cs="Times New Roman"/>
          <w:sz w:val="24"/>
          <w:szCs w:val="24"/>
        </w:rPr>
        <w:t>Участники мероприятия при его проведении должны демонстрировать высокую культуру поведения и общения, вежливость, доброжелательность, умение отдыхать, безусловное выполнение всех указаний и запретов организаторов мероприятия. Не разрешается курение, применение открытого огня (факелы, свечи, канделябры и т. п.), дуговых прожекторов, фейерверков и других видов огневых эффектов, не предусмотренные проектом и которые могут привести к пожару.</w:t>
      </w:r>
    </w:p>
    <w:p w14:paraId="0C7B24F4" w14:textId="19D19EAB" w:rsidR="005A6CFF" w:rsidRDefault="005A6CFF" w:rsidP="005A6CFF">
      <w:pPr>
        <w:pStyle w:val="a5"/>
        <w:numPr>
          <w:ilvl w:val="0"/>
          <w:numId w:val="2"/>
        </w:numPr>
        <w:spacing w:after="0" w:line="276" w:lineRule="auto"/>
        <w:ind w:left="0" w:firstLine="709"/>
        <w:jc w:val="both"/>
        <w:rPr>
          <w:rStyle w:val="fontstyle01"/>
          <w:rFonts w:ascii="Times New Roman" w:hAnsi="Times New Roman" w:cs="Times New Roman"/>
        </w:rPr>
      </w:pPr>
      <w:r w:rsidRPr="005A6CFF">
        <w:rPr>
          <w:rStyle w:val="fontstyle01"/>
          <w:rFonts w:ascii="Times New Roman" w:hAnsi="Times New Roman" w:cs="Times New Roman"/>
        </w:rPr>
        <w:t>Участники, находящиеся в состоянии наркотического</w:t>
      </w:r>
      <w:r w:rsidRPr="005A6C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6CFF">
        <w:rPr>
          <w:rStyle w:val="fontstyle01"/>
          <w:rFonts w:ascii="Times New Roman" w:hAnsi="Times New Roman" w:cs="Times New Roman"/>
        </w:rPr>
        <w:t>опьянения или совершающие любые хулиганские действия, должны быть немедленно</w:t>
      </w:r>
      <w:r w:rsidRPr="005A6C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6CFF">
        <w:rPr>
          <w:rStyle w:val="fontstyle01"/>
          <w:rFonts w:ascii="Times New Roman" w:hAnsi="Times New Roman" w:cs="Times New Roman"/>
        </w:rPr>
        <w:t>удалены с мероприятия.</w:t>
      </w:r>
    </w:p>
    <w:p w14:paraId="19C0B554" w14:textId="0BE531DA" w:rsidR="005A6CFF" w:rsidRDefault="005A6CFF" w:rsidP="005A6CFF">
      <w:pPr>
        <w:pStyle w:val="a5"/>
        <w:numPr>
          <w:ilvl w:val="0"/>
          <w:numId w:val="2"/>
        </w:numPr>
        <w:spacing w:after="0" w:line="276" w:lineRule="auto"/>
        <w:ind w:left="0" w:firstLine="709"/>
        <w:jc w:val="both"/>
        <w:rPr>
          <w:rStyle w:val="fontstyle01"/>
          <w:rFonts w:ascii="Times New Roman" w:hAnsi="Times New Roman" w:cs="Times New Roman"/>
        </w:rPr>
      </w:pPr>
      <w:r w:rsidRPr="005A6CFF">
        <w:rPr>
          <w:rStyle w:val="fontstyle01"/>
          <w:rFonts w:ascii="Times New Roman" w:hAnsi="Times New Roman" w:cs="Times New Roman"/>
        </w:rPr>
        <w:t xml:space="preserve">При проведении </w:t>
      </w:r>
      <w:bookmarkStart w:id="0" w:name="_GoBack"/>
      <w:bookmarkEnd w:id="0"/>
      <w:r w:rsidRPr="005A6CFF">
        <w:rPr>
          <w:rStyle w:val="fontstyle01"/>
          <w:rFonts w:ascii="Times New Roman" w:hAnsi="Times New Roman" w:cs="Times New Roman"/>
        </w:rPr>
        <w:t>мероприятия в вечернее время</w:t>
      </w:r>
      <w:r w:rsidRPr="005A6C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6CFF">
        <w:rPr>
          <w:rStyle w:val="fontstyle01"/>
          <w:rFonts w:ascii="Times New Roman" w:hAnsi="Times New Roman" w:cs="Times New Roman"/>
        </w:rPr>
        <w:t>запрещается преднамеренно производить отключение электрического освещения, в том</w:t>
      </w:r>
      <w:r w:rsidRPr="005A6C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6CFF">
        <w:rPr>
          <w:rStyle w:val="fontstyle01"/>
          <w:rFonts w:ascii="Times New Roman" w:hAnsi="Times New Roman" w:cs="Times New Roman"/>
        </w:rPr>
        <w:t>числе и кратковременное.</w:t>
      </w:r>
    </w:p>
    <w:p w14:paraId="70CE4548" w14:textId="01531D9E" w:rsidR="005A6CFF" w:rsidRDefault="005A6CFF" w:rsidP="005A6CFF">
      <w:pPr>
        <w:pStyle w:val="a5"/>
        <w:numPr>
          <w:ilvl w:val="0"/>
          <w:numId w:val="2"/>
        </w:numPr>
        <w:spacing w:after="0" w:line="276" w:lineRule="auto"/>
        <w:ind w:left="0" w:firstLine="709"/>
        <w:jc w:val="both"/>
        <w:rPr>
          <w:rStyle w:val="fontstyle01"/>
          <w:rFonts w:ascii="Times New Roman" w:hAnsi="Times New Roman" w:cs="Times New Roman"/>
        </w:rPr>
      </w:pPr>
      <w:r w:rsidRPr="005A6CFF">
        <w:rPr>
          <w:rStyle w:val="fontstyle01"/>
          <w:rFonts w:ascii="Times New Roman" w:hAnsi="Times New Roman" w:cs="Times New Roman"/>
        </w:rPr>
        <w:t>Категорически запрещается полностью гасить свет в помещениях во время</w:t>
      </w:r>
      <w:r w:rsidRPr="005A6C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6CFF">
        <w:rPr>
          <w:rStyle w:val="fontstyle01"/>
          <w:rFonts w:ascii="Times New Roman" w:hAnsi="Times New Roman" w:cs="Times New Roman"/>
        </w:rPr>
        <w:t>мероприятия.</w:t>
      </w:r>
    </w:p>
    <w:p w14:paraId="6CA3F590" w14:textId="13DFF976" w:rsidR="005A6CFF" w:rsidRDefault="005A6CFF" w:rsidP="005A6CFF">
      <w:pPr>
        <w:pStyle w:val="a5"/>
        <w:numPr>
          <w:ilvl w:val="0"/>
          <w:numId w:val="2"/>
        </w:numPr>
        <w:spacing w:after="0" w:line="276" w:lineRule="auto"/>
        <w:ind w:left="0" w:firstLine="709"/>
        <w:jc w:val="both"/>
        <w:rPr>
          <w:rStyle w:val="fontstyle01"/>
          <w:rFonts w:ascii="Times New Roman" w:hAnsi="Times New Roman" w:cs="Times New Roman"/>
        </w:rPr>
      </w:pPr>
      <w:r w:rsidRPr="005A6CFF">
        <w:rPr>
          <w:rStyle w:val="fontstyle01"/>
          <w:rFonts w:ascii="Times New Roman" w:hAnsi="Times New Roman" w:cs="Times New Roman"/>
        </w:rPr>
        <w:t>Использование пиротехнических изделий необходимо производить строго в</w:t>
      </w:r>
      <w:r w:rsidRPr="005A6C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A6CFF">
        <w:rPr>
          <w:rStyle w:val="fontstyle01"/>
          <w:rFonts w:ascii="Times New Roman" w:hAnsi="Times New Roman" w:cs="Times New Roman"/>
        </w:rPr>
        <w:t>соответствии с их инструкцией по применению и на безопасном расстоянии от массового</w:t>
      </w:r>
      <w:r w:rsidRPr="005A6C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A6CFF">
        <w:rPr>
          <w:rStyle w:val="fontstyle01"/>
          <w:rFonts w:ascii="Times New Roman" w:hAnsi="Times New Roman" w:cs="Times New Roman"/>
        </w:rPr>
        <w:t>скопления людей и строений.</w:t>
      </w:r>
    </w:p>
    <w:p w14:paraId="1271CE6E" w14:textId="3F3106C9" w:rsidR="00E638A5" w:rsidRPr="005A6CFF" w:rsidRDefault="00E638A5" w:rsidP="005A6CFF">
      <w:pPr>
        <w:pStyle w:val="a5"/>
        <w:numPr>
          <w:ilvl w:val="0"/>
          <w:numId w:val="2"/>
        </w:numPr>
        <w:spacing w:after="0" w:line="276" w:lineRule="auto"/>
        <w:ind w:left="0" w:firstLine="709"/>
        <w:jc w:val="both"/>
        <w:rPr>
          <w:rStyle w:val="fontstyle01"/>
          <w:rFonts w:ascii="Times New Roman" w:hAnsi="Times New Roman" w:cs="Times New Roman"/>
        </w:rPr>
      </w:pPr>
      <w:r w:rsidRPr="00E638A5">
        <w:rPr>
          <w:rStyle w:val="fontstyle01"/>
          <w:rFonts w:ascii="Times New Roman" w:hAnsi="Times New Roman" w:cs="Times New Roman"/>
        </w:rPr>
        <w:t xml:space="preserve">Не знание правил посещения </w:t>
      </w:r>
      <w:r>
        <w:rPr>
          <w:rStyle w:val="fontstyle01"/>
          <w:rFonts w:ascii="Times New Roman" w:hAnsi="Times New Roman" w:cs="Times New Roman"/>
        </w:rPr>
        <w:t>мероприятия</w:t>
      </w:r>
      <w:r w:rsidRPr="00E638A5">
        <w:rPr>
          <w:rStyle w:val="fontstyle01"/>
          <w:rFonts w:ascii="Times New Roman" w:hAnsi="Times New Roman" w:cs="Times New Roman"/>
        </w:rPr>
        <w:t xml:space="preserve"> не освобождает игроков от ответственности за их несоблюдение.</w:t>
      </w:r>
    </w:p>
    <w:p w14:paraId="1EFD1711" w14:textId="0F286F94" w:rsidR="005A6CFF" w:rsidRPr="005A6CFF" w:rsidRDefault="00020D0E" w:rsidP="005A6CFF">
      <w:pPr>
        <w:spacing w:after="0" w:line="276" w:lineRule="auto"/>
        <w:jc w:val="both"/>
        <w:rPr>
          <w:rStyle w:val="fontstyle01"/>
          <w:rFonts w:ascii="Times New Roman" w:hAnsi="Times New Roman" w:cs="Times New Roman"/>
        </w:rPr>
      </w:pPr>
      <w:r w:rsidRPr="005A6CFF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1079E1F1" w14:textId="74A1860A" w:rsidR="005A6CFF" w:rsidRPr="005A6CFF" w:rsidRDefault="00020D0E" w:rsidP="005A6C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CFF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63EF8B24" w14:textId="519E4F4C" w:rsidR="00020D0E" w:rsidRPr="005A6CFF" w:rsidRDefault="00020D0E" w:rsidP="005A6C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20D0E" w:rsidRPr="005A6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227DF4"/>
    <w:multiLevelType w:val="multilevel"/>
    <w:tmpl w:val="069864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2D182B27"/>
    <w:multiLevelType w:val="hybridMultilevel"/>
    <w:tmpl w:val="E32EF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76"/>
    <w:rsid w:val="00020D0E"/>
    <w:rsid w:val="00071426"/>
    <w:rsid w:val="003C773D"/>
    <w:rsid w:val="004D2DD6"/>
    <w:rsid w:val="005A6CFF"/>
    <w:rsid w:val="007141D8"/>
    <w:rsid w:val="0095059E"/>
    <w:rsid w:val="00DD0476"/>
    <w:rsid w:val="00E638A5"/>
    <w:rsid w:val="00F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AA4B3"/>
  <w15:chartTrackingRefBased/>
  <w15:docId w15:val="{0419B44A-FD3F-474B-9F02-BFA8460DC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20D0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20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0D0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20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3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И. Хорошавцев</dc:creator>
  <cp:keywords/>
  <dc:description/>
  <cp:lastModifiedBy>Алексей И. Хорошавцев</cp:lastModifiedBy>
  <cp:revision>8</cp:revision>
  <dcterms:created xsi:type="dcterms:W3CDTF">2026-02-09T07:43:00Z</dcterms:created>
  <dcterms:modified xsi:type="dcterms:W3CDTF">2026-02-16T07:03:00Z</dcterms:modified>
</cp:coreProperties>
</file>