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2CD56" w14:textId="6EF645EB" w:rsidR="00816E25" w:rsidRPr="00816E25" w:rsidRDefault="00816E25" w:rsidP="008E420B">
      <w:pPr>
        <w:pStyle w:val="a3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25">
        <w:rPr>
          <w:rFonts w:ascii="Times New Roman" w:hAnsi="Times New Roman" w:cs="Times New Roman"/>
          <w:b/>
          <w:bCs/>
          <w:sz w:val="24"/>
          <w:szCs w:val="24"/>
        </w:rPr>
        <w:t>ОБЩИЕ СВЕДЕНИЯ</w:t>
      </w:r>
    </w:p>
    <w:p w14:paraId="4BE8CD2E" w14:textId="77777777" w:rsid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1DFE2" w14:textId="3963FCDF" w:rsidR="00B02776" w:rsidRPr="00816E25" w:rsidRDefault="00B02776" w:rsidP="008E420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25">
        <w:rPr>
          <w:rFonts w:ascii="Times New Roman" w:hAnsi="Times New Roman" w:cs="Times New Roman"/>
          <w:b/>
          <w:bCs/>
          <w:sz w:val="24"/>
          <w:szCs w:val="24"/>
        </w:rPr>
        <w:t>Корректность по отношению к гостям</w:t>
      </w:r>
    </w:p>
    <w:p w14:paraId="48E208FB" w14:textId="5972FB58" w:rsidR="00B02776" w:rsidRPr="00816E25" w:rsidRDefault="00B02776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Проследите, чтобы не только </w:t>
      </w:r>
      <w:r w:rsidR="00AD67E5" w:rsidRPr="00816E25">
        <w:rPr>
          <w:rFonts w:ascii="Times New Roman" w:hAnsi="Times New Roman" w:cs="Times New Roman"/>
          <w:sz w:val="24"/>
          <w:szCs w:val="24"/>
        </w:rPr>
        <w:t>организаторы</w:t>
      </w:r>
      <w:r w:rsidRPr="00816E25">
        <w:rPr>
          <w:rFonts w:ascii="Times New Roman" w:hAnsi="Times New Roman" w:cs="Times New Roman"/>
          <w:sz w:val="24"/>
          <w:szCs w:val="24"/>
        </w:rPr>
        <w:t xml:space="preserve">, но и участники шоу-программы придерживались этого же принципа.  </w:t>
      </w:r>
    </w:p>
    <w:p w14:paraId="0DF11DE3" w14:textId="77777777" w:rsidR="00B02776" w:rsidRPr="00816E25" w:rsidRDefault="00B02776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Не давить, если кто-то из гостей категорически отказывается участвовать в конкурсах </w:t>
      </w:r>
    </w:p>
    <w:p w14:paraId="019EF424" w14:textId="77777777" w:rsidR="00B02776" w:rsidRPr="00816E25" w:rsidRDefault="00B02776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Следить за настроением партнёров тех, кто в паре, чтобы не провоцировать ревность </w:t>
      </w:r>
    </w:p>
    <w:p w14:paraId="4C9DE09A" w14:textId="77777777" w:rsidR="00B02776" w:rsidRPr="00816E25" w:rsidRDefault="00B02776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Не затрагивать провокационные и чувствительные темы в шутках</w:t>
      </w:r>
    </w:p>
    <w:p w14:paraId="1F52A652" w14:textId="06980E45" w:rsidR="0078222A" w:rsidRPr="00816E25" w:rsidRDefault="00B02776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Не переходить на личности</w:t>
      </w:r>
    </w:p>
    <w:p w14:paraId="126811EF" w14:textId="5ECAC039" w:rsidR="00F7002C" w:rsidRPr="00816E25" w:rsidRDefault="00F7002C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Нейтральность и беспристрастность</w:t>
      </w:r>
    </w:p>
    <w:p w14:paraId="233D32EF" w14:textId="1E435669" w:rsidR="00F7002C" w:rsidRPr="00816E25" w:rsidRDefault="00F7002C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673E3C70" w14:textId="77777777" w:rsidR="00726E97" w:rsidRPr="00816E25" w:rsidRDefault="00726E9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5460A8" w14:textId="654804AD" w:rsidR="001015E6" w:rsidRPr="00816E25" w:rsidRDefault="001015E6" w:rsidP="008E420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25">
        <w:rPr>
          <w:rFonts w:ascii="Times New Roman" w:hAnsi="Times New Roman" w:cs="Times New Roman"/>
          <w:b/>
          <w:bCs/>
          <w:sz w:val="24"/>
          <w:szCs w:val="24"/>
        </w:rPr>
        <w:t>Стрессоустойчивость организаторов</w:t>
      </w:r>
    </w:p>
    <w:p w14:paraId="1B563241" w14:textId="53166161" w:rsidR="001015E6" w:rsidRPr="00816E25" w:rsidRDefault="001015E6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Конфликтное поведение может быть обусловлено личными причинами: у участника что-то произошло и неприятные эмоции выплеснулись на организатора. Важно, чтобы команда умела разделять работу и эмоции, не провоцировала развитие конфликта резкими комментариями, но и не принимала колкие замечания на свой счёт.</w:t>
      </w:r>
    </w:p>
    <w:p w14:paraId="7E2580D6" w14:textId="77777777" w:rsidR="00876402" w:rsidRPr="00816E25" w:rsidRDefault="00876402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Сохраняйте спокойный тон и открытый язык тела</w:t>
      </w:r>
    </w:p>
    <w:p w14:paraId="7FCC8C06" w14:textId="0EF3C703" w:rsidR="00876402" w:rsidRPr="00816E25" w:rsidRDefault="00876402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Избегайте обвинительных формулиро</w:t>
      </w:r>
      <w:bookmarkStart w:id="0" w:name="_GoBack"/>
      <w:bookmarkEnd w:id="0"/>
      <w:r w:rsidRPr="00816E25">
        <w:rPr>
          <w:rFonts w:ascii="Times New Roman" w:hAnsi="Times New Roman" w:cs="Times New Roman"/>
          <w:sz w:val="24"/>
          <w:szCs w:val="24"/>
        </w:rPr>
        <w:t>вок</w:t>
      </w:r>
    </w:p>
    <w:p w14:paraId="6524ACCD" w14:textId="1355740C" w:rsidR="00876402" w:rsidRPr="00816E25" w:rsidRDefault="00876402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Действуйте оперативно, но не импульсивно</w:t>
      </w:r>
    </w:p>
    <w:p w14:paraId="1CA298BD" w14:textId="6A6293BE" w:rsidR="00876402" w:rsidRPr="00816E25" w:rsidRDefault="00876402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Привлекайте помощь при необходимости</w:t>
      </w:r>
    </w:p>
    <w:p w14:paraId="683E0FF8" w14:textId="77777777" w:rsidR="00240EF7" w:rsidRPr="00816E25" w:rsidRDefault="00240E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6461A" w14:textId="77777777" w:rsidR="00240EF7" w:rsidRPr="00816E25" w:rsidRDefault="00240EF7" w:rsidP="008E420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25">
        <w:rPr>
          <w:rFonts w:ascii="Times New Roman" w:hAnsi="Times New Roman" w:cs="Times New Roman"/>
          <w:b/>
          <w:bCs/>
          <w:sz w:val="24"/>
          <w:szCs w:val="24"/>
        </w:rPr>
        <w:t>Контроль количества алкоголя</w:t>
      </w:r>
    </w:p>
    <w:p w14:paraId="3F6C32FB" w14:textId="77777777" w:rsidR="00240EF7" w:rsidRPr="00816E25" w:rsidRDefault="00240E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Организаторам важно вовремя распознавать признаки опьянения и предотвращать чрезмерное употребление алкоголя. </w:t>
      </w:r>
    </w:p>
    <w:p w14:paraId="34EC915D" w14:textId="77777777" w:rsidR="00240EF7" w:rsidRPr="00816E25" w:rsidRDefault="00240E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Необязательно делать замечание — можно отвлечь, предложить закуски, предложить проветриться, представить кому-то. </w:t>
      </w:r>
    </w:p>
    <w:p w14:paraId="21593FDF" w14:textId="507DF56F" w:rsidR="00726E97" w:rsidRPr="00816E25" w:rsidRDefault="00240E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Убедитесь, что в меню предусмотрена альтернатива алкогольным напиткам, их достаточное количество.</w:t>
      </w:r>
    </w:p>
    <w:p w14:paraId="7F44D01C" w14:textId="77777777" w:rsidR="00240EF7" w:rsidRPr="00816E25" w:rsidRDefault="00240E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07CCDB" w14:textId="0515ECF6" w:rsidR="004D5E39" w:rsidRPr="00217962" w:rsidRDefault="004D5E39" w:rsidP="008E420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962">
        <w:rPr>
          <w:rFonts w:ascii="Times New Roman" w:hAnsi="Times New Roman" w:cs="Times New Roman"/>
          <w:b/>
          <w:bCs/>
          <w:sz w:val="24"/>
          <w:szCs w:val="24"/>
        </w:rPr>
        <w:t>Обратная связь и анализ во время и после проведения мероприятия</w:t>
      </w:r>
    </w:p>
    <w:p w14:paraId="15E5C003" w14:textId="5FAE76D3" w:rsidR="0041224D" w:rsidRPr="00816E25" w:rsidRDefault="004D5E39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962">
        <w:rPr>
          <w:rFonts w:ascii="Times New Roman" w:hAnsi="Times New Roman" w:cs="Times New Roman"/>
          <w:sz w:val="24"/>
          <w:szCs w:val="24"/>
        </w:rPr>
        <w:t>Это поможет улучшить организацию будущих мероприятий.</w:t>
      </w:r>
      <w:r w:rsidR="0041224D"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1C0B2" w14:textId="77777777" w:rsidR="00726E97" w:rsidRPr="00816E25" w:rsidRDefault="00726E9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A774D4" w14:textId="399B6F02" w:rsidR="00BC07FF" w:rsidRPr="00816E25" w:rsidRDefault="00BC07FF" w:rsidP="008E420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E25">
        <w:rPr>
          <w:rFonts w:ascii="Times New Roman" w:hAnsi="Times New Roman" w:cs="Times New Roman"/>
          <w:b/>
          <w:bCs/>
          <w:sz w:val="24"/>
          <w:szCs w:val="24"/>
        </w:rPr>
        <w:t xml:space="preserve">Как общаться с проблемными </w:t>
      </w:r>
      <w:r w:rsidR="00015F4E" w:rsidRPr="00816E25">
        <w:rPr>
          <w:rFonts w:ascii="Times New Roman" w:hAnsi="Times New Roman" w:cs="Times New Roman"/>
          <w:b/>
          <w:bCs/>
          <w:sz w:val="24"/>
          <w:szCs w:val="24"/>
        </w:rPr>
        <w:t>участниками</w:t>
      </w:r>
    </w:p>
    <w:p w14:paraId="55279AC4" w14:textId="066D64FE" w:rsidR="008E420B" w:rsidRPr="00816E25" w:rsidRDefault="00BC07FF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Лучшая стратегия взаимодействия с раздражёнными </w:t>
      </w:r>
      <w:r w:rsidR="00015F4E" w:rsidRPr="00816E25">
        <w:rPr>
          <w:rFonts w:ascii="Times New Roman" w:hAnsi="Times New Roman" w:cs="Times New Roman"/>
          <w:sz w:val="24"/>
          <w:szCs w:val="24"/>
        </w:rPr>
        <w:t>участниками</w:t>
      </w:r>
      <w:r w:rsidRPr="00816E25">
        <w:rPr>
          <w:rFonts w:ascii="Times New Roman" w:hAnsi="Times New Roman" w:cs="Times New Roman"/>
          <w:sz w:val="24"/>
          <w:szCs w:val="24"/>
        </w:rPr>
        <w:t xml:space="preserve"> — не дать недовольству перерасти в конфликт. </w:t>
      </w:r>
    </w:p>
    <w:p w14:paraId="1B97D83D" w14:textId="71ED5F47" w:rsidR="00BC07FF" w:rsidRPr="00816E25" w:rsidRDefault="006842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Любой конфликт проходит 4 стадии развития</w:t>
      </w:r>
      <w:r w:rsidR="008E420B">
        <w:rPr>
          <w:rFonts w:ascii="Times New Roman" w:hAnsi="Times New Roman" w:cs="Times New Roman"/>
          <w:sz w:val="24"/>
          <w:szCs w:val="24"/>
        </w:rPr>
        <w:t>: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B9C8E" w14:textId="54CCA92F" w:rsidR="006842F7" w:rsidRPr="00816E25" w:rsidRDefault="006842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Предконфликтная стадия, или латентный этап. На этом этапе нужно приложить максимум усилий, чтобы не дать ситуации развиться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D630E" w14:textId="326E840D" w:rsidR="006842F7" w:rsidRPr="00816E25" w:rsidRDefault="006842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Стадия открытого конфликта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9A202F" w14:textId="699C762D" w:rsidR="006842F7" w:rsidRPr="00816E25" w:rsidRDefault="006842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Стадия завершения конфликта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BB6431" w14:textId="3A6D2A71" w:rsidR="00726E97" w:rsidRPr="00816E25" w:rsidRDefault="006842F7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Послеконфликтная стадия — нормализация отношений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32DBF" w14:textId="4FCFD020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При проведении мероприятия вся команда должна быть заряжена на поддержание комфортной атмосферы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599E0" w14:textId="7270317D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Отслеживать потенциально конфликтных участников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63908" w14:textId="1F886D24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Следить за зонами повышенной активности: где участники шумно общаются, избыточно жестикулируют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2C905" w14:textId="77777777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lastRenderedPageBreak/>
        <w:t>Получать обратную связь от административного персонала базы — просить их обязательно сообщать о негативно настроенных гостях и тем более выражении неудовольствия по отношению к тем, кто работает на площадке.</w:t>
      </w:r>
    </w:p>
    <w:p w14:paraId="254E8CDE" w14:textId="77777777" w:rsidR="00726E97" w:rsidRPr="00816E25" w:rsidRDefault="00726E97" w:rsidP="00EF3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C4A59" w14:textId="517EEBCD" w:rsidR="00015F4E" w:rsidRPr="00EF39B4" w:rsidRDefault="00015F4E" w:rsidP="00EF39B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9B4">
        <w:rPr>
          <w:rFonts w:ascii="Times New Roman" w:hAnsi="Times New Roman" w:cs="Times New Roman"/>
          <w:b/>
          <w:bCs/>
          <w:sz w:val="24"/>
          <w:szCs w:val="24"/>
        </w:rPr>
        <w:t>Если конфликт разгорается</w:t>
      </w:r>
    </w:p>
    <w:p w14:paraId="194716E9" w14:textId="49E7D78B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Вмешивайтесь, только если уверены, что это безопасно для вас и окружающих. Успокаивать и выводить из помещения драчунов должна служба охраны, а не организатор </w:t>
      </w:r>
    </w:p>
    <w:p w14:paraId="1A6985E4" w14:textId="72C2356C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Спросите, что случилось, и позвольте выпустить пар — большинству конфликтующих этого будет достаточно, чтобы успокоиться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DD809" w14:textId="77CF6F72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Если конфликт разгорается по причине недоработки со стороны организаторов или административного персонала — официант пролил напиток на гостя, не хватило части раздаточных материалов, — принесите извинения за команду и постарайтесь загладить вину, предложить решение проблемы, а затем уделяйте повышенное внимание этому участнику</w:t>
      </w:r>
      <w:r w:rsidR="00726E97" w:rsidRPr="00816E25">
        <w:rPr>
          <w:rFonts w:ascii="Times New Roman" w:hAnsi="Times New Roman" w:cs="Times New Roman"/>
          <w:sz w:val="24"/>
          <w:szCs w:val="24"/>
        </w:rPr>
        <w:t>.</w:t>
      </w:r>
    </w:p>
    <w:p w14:paraId="6BF3604C" w14:textId="5B64F516" w:rsidR="00726E97" w:rsidRPr="00816E25" w:rsidRDefault="00F07191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Подтверждайте доброжелательный настрой положением своего тела: не закрывайтесь (скрещённые руки в области груди или живота), не занимайте авторитарную позицию (руки в боки или сцеплены за спиной).</w:t>
      </w:r>
    </w:p>
    <w:p w14:paraId="6A32C1B7" w14:textId="77777777" w:rsidR="00F07191" w:rsidRPr="00816E25" w:rsidRDefault="00F07191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Поделитесь своей потребностью — провести мероприятие без конфликтов, сделать так, чтобы всем было комфортно </w:t>
      </w:r>
    </w:p>
    <w:p w14:paraId="4B1B41A8" w14:textId="2785C390" w:rsidR="00F07191" w:rsidRPr="00816E25" w:rsidRDefault="00F07191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Избегайте обвинений — в этом случае конфликтующие могут объединиться уже против вас</w:t>
      </w:r>
      <w:r w:rsidR="00816E25" w:rsidRPr="00816E25">
        <w:rPr>
          <w:rFonts w:ascii="Times New Roman" w:hAnsi="Times New Roman" w:cs="Times New Roman"/>
          <w:sz w:val="24"/>
          <w:szCs w:val="24"/>
        </w:rPr>
        <w:t>.</w:t>
      </w:r>
    </w:p>
    <w:p w14:paraId="51AC3677" w14:textId="034D15F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04E2B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AB0395" w14:textId="1C1BEB27" w:rsidR="00816E25" w:rsidRPr="005260FE" w:rsidRDefault="005260FE" w:rsidP="005260F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0FE">
        <w:rPr>
          <w:rFonts w:ascii="Times New Roman" w:hAnsi="Times New Roman" w:cs="Times New Roman"/>
          <w:b/>
          <w:bCs/>
          <w:sz w:val="24"/>
          <w:szCs w:val="24"/>
        </w:rPr>
        <w:t>2. АЛГОРИТМ ДЕЙСТВИЙ ПРИ КОНФЛИКТЕ</w:t>
      </w:r>
    </w:p>
    <w:p w14:paraId="23B532B0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EDC30" w14:textId="44B74852" w:rsidR="005260FE" w:rsidRDefault="005260F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действий необходимо совершить непосредственному организатору </w:t>
      </w:r>
      <w:r w:rsidR="009F5B1A">
        <w:rPr>
          <w:rFonts w:ascii="Times New Roman" w:hAnsi="Times New Roman" w:cs="Times New Roman"/>
          <w:sz w:val="24"/>
          <w:szCs w:val="24"/>
        </w:rPr>
        <w:t>на площадке</w:t>
      </w:r>
      <w:r w:rsidR="00890A9B">
        <w:rPr>
          <w:rFonts w:ascii="Times New Roman" w:hAnsi="Times New Roman" w:cs="Times New Roman"/>
          <w:sz w:val="24"/>
          <w:szCs w:val="24"/>
        </w:rPr>
        <w:t xml:space="preserve">. Если предоставляется возможность продолжить мероприятие без участников конфликта, то необходимо привлечь другого организаторы для разрешения ситуации. </w:t>
      </w:r>
    </w:p>
    <w:p w14:paraId="465E5452" w14:textId="77777777" w:rsidR="00890A9B" w:rsidRDefault="00890A9B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FDDE45" w14:textId="78DC517B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Шаг 1: Немедленное реагирование</w:t>
      </w:r>
    </w:p>
    <w:p w14:paraId="7A44E30A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Подойдите к участникам конфликта немедленно</w:t>
      </w:r>
    </w:p>
    <w:p w14:paraId="3FC6FF01" w14:textId="16567D6D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· </w:t>
      </w:r>
      <w:r w:rsidR="00890A9B">
        <w:rPr>
          <w:rFonts w:ascii="Times New Roman" w:hAnsi="Times New Roman" w:cs="Times New Roman"/>
          <w:sz w:val="24"/>
          <w:szCs w:val="24"/>
        </w:rPr>
        <w:t>Тактично р</w:t>
      </w:r>
      <w:r w:rsidRPr="00816E25">
        <w:rPr>
          <w:rFonts w:ascii="Times New Roman" w:hAnsi="Times New Roman" w:cs="Times New Roman"/>
          <w:sz w:val="24"/>
          <w:szCs w:val="24"/>
        </w:rPr>
        <w:t>азведите физически, если есть угроза безопасности</w:t>
      </w:r>
    </w:p>
    <w:p w14:paraId="50319351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Установите визуальный контакт и представьтесь</w:t>
      </w:r>
    </w:p>
    <w:p w14:paraId="18ED6EFB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Скажите: "Я организатор мероприятия, помогу вам решить эту ситуацию"</w:t>
      </w:r>
    </w:p>
    <w:p w14:paraId="67C763E1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D21DEC" w14:textId="7CB89923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Шаг 2: Оценка ситуации</w:t>
      </w:r>
    </w:p>
    <w:p w14:paraId="3BD2D3FB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Определите уровень конфликта (вербальный, физический, эмоциональный)</w:t>
      </w:r>
    </w:p>
    <w:p w14:paraId="221B17BB" w14:textId="0E5F4B66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Оцените необходимость привлечения службы безопасности</w:t>
      </w:r>
      <w:r w:rsidR="005260FE">
        <w:rPr>
          <w:rFonts w:ascii="Times New Roman" w:hAnsi="Times New Roman" w:cs="Times New Roman"/>
          <w:sz w:val="24"/>
          <w:szCs w:val="24"/>
        </w:rPr>
        <w:t xml:space="preserve"> и руководителя проекта</w:t>
      </w:r>
    </w:p>
    <w:p w14:paraId="046A28B8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Определите, есть ли угроза другим участникам</w:t>
      </w:r>
    </w:p>
    <w:p w14:paraId="77A8CEC4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Примите решение о месте урегулирования (на месте/отдельное помещение)</w:t>
      </w:r>
    </w:p>
    <w:p w14:paraId="221130B0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09346C" w14:textId="50D7D9C3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Шаг 3: Разделение и индивидуальные беседы</w:t>
      </w:r>
    </w:p>
    <w:p w14:paraId="072CC9DC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Разведите участников в разные зоны</w:t>
      </w:r>
    </w:p>
    <w:p w14:paraId="5C48C05B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Поговорите с каждой стороной отдельно</w:t>
      </w:r>
    </w:p>
    <w:p w14:paraId="6E084F2D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Выслушайте без перебиваний, используя активное слушание</w:t>
      </w:r>
    </w:p>
    <w:p w14:paraId="4FD275AC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Фиксируйте ключевые моменты (можно кратко записывать)</w:t>
      </w:r>
    </w:p>
    <w:p w14:paraId="57F918EE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28AA4A" w14:textId="03C9E609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lastRenderedPageBreak/>
        <w:t>Шаг 4: Медиация (если уместно)</w:t>
      </w:r>
    </w:p>
    <w:p w14:paraId="1A19A384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Предложите совместную встречу при обоюдном согласии</w:t>
      </w:r>
    </w:p>
    <w:p w14:paraId="64A2AF21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Установите правила диалога:</w:t>
      </w:r>
    </w:p>
    <w:p w14:paraId="50257D53" w14:textId="65B6FDD5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  </w:t>
      </w:r>
      <w:r w:rsidR="00890A9B">
        <w:rPr>
          <w:rFonts w:ascii="Times New Roman" w:hAnsi="Times New Roman" w:cs="Times New Roman"/>
          <w:sz w:val="24"/>
          <w:szCs w:val="24"/>
        </w:rPr>
        <w:t>-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  <w:r w:rsidR="00890A9B">
        <w:rPr>
          <w:rFonts w:ascii="Times New Roman" w:hAnsi="Times New Roman" w:cs="Times New Roman"/>
          <w:sz w:val="24"/>
          <w:szCs w:val="24"/>
        </w:rPr>
        <w:t>г</w:t>
      </w:r>
      <w:r w:rsidRPr="00816E25">
        <w:rPr>
          <w:rFonts w:ascii="Times New Roman" w:hAnsi="Times New Roman" w:cs="Times New Roman"/>
          <w:sz w:val="24"/>
          <w:szCs w:val="24"/>
        </w:rPr>
        <w:t>оворит только один человек</w:t>
      </w:r>
      <w:r w:rsidR="00890A9B">
        <w:rPr>
          <w:rFonts w:ascii="Times New Roman" w:hAnsi="Times New Roman" w:cs="Times New Roman"/>
          <w:sz w:val="24"/>
          <w:szCs w:val="24"/>
        </w:rPr>
        <w:t>;</w:t>
      </w:r>
    </w:p>
    <w:p w14:paraId="4945A80D" w14:textId="622519D8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  </w:t>
      </w:r>
      <w:r w:rsidR="00890A9B">
        <w:rPr>
          <w:rFonts w:ascii="Times New Roman" w:hAnsi="Times New Roman" w:cs="Times New Roman"/>
          <w:sz w:val="24"/>
          <w:szCs w:val="24"/>
        </w:rPr>
        <w:t>-</w:t>
      </w:r>
      <w:r w:rsidRPr="00816E25">
        <w:rPr>
          <w:rFonts w:ascii="Times New Roman" w:hAnsi="Times New Roman" w:cs="Times New Roman"/>
          <w:sz w:val="24"/>
          <w:szCs w:val="24"/>
        </w:rPr>
        <w:t xml:space="preserve"> </w:t>
      </w:r>
      <w:r w:rsidR="00890A9B">
        <w:rPr>
          <w:rFonts w:ascii="Times New Roman" w:hAnsi="Times New Roman" w:cs="Times New Roman"/>
          <w:sz w:val="24"/>
          <w:szCs w:val="24"/>
        </w:rPr>
        <w:t>б</w:t>
      </w:r>
      <w:r w:rsidRPr="00816E25">
        <w:rPr>
          <w:rFonts w:ascii="Times New Roman" w:hAnsi="Times New Roman" w:cs="Times New Roman"/>
          <w:sz w:val="24"/>
          <w:szCs w:val="24"/>
        </w:rPr>
        <w:t>ез оскорблений и обвинений</w:t>
      </w:r>
      <w:r w:rsidR="00890A9B">
        <w:rPr>
          <w:rFonts w:ascii="Times New Roman" w:hAnsi="Times New Roman" w:cs="Times New Roman"/>
          <w:sz w:val="24"/>
          <w:szCs w:val="24"/>
        </w:rPr>
        <w:t>.</w:t>
      </w:r>
    </w:p>
    <w:p w14:paraId="700D3844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Помогайте формулировать мысли, но не принимайте ничью сторону</w:t>
      </w:r>
    </w:p>
    <w:p w14:paraId="46346CF5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CC98E" w14:textId="738A92BA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Шаг 5: Поиск решения</w:t>
      </w:r>
    </w:p>
    <w:p w14:paraId="05BD2049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Определите общие интересы сторон</w:t>
      </w:r>
    </w:p>
    <w:p w14:paraId="438C3FE0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Предложите варианты компромисса</w:t>
      </w:r>
    </w:p>
    <w:p w14:paraId="767B466B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Сформулируйте конкретные договоренности</w:t>
      </w:r>
    </w:p>
    <w:p w14:paraId="72497319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Убедитесь, что все понимают и принимают решение</w:t>
      </w:r>
    </w:p>
    <w:p w14:paraId="06D18C95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0F7FE1" w14:textId="262BD0E6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Шаг 6: Завершение инцидента</w:t>
      </w:r>
    </w:p>
    <w:p w14:paraId="46A99DF3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Поблагодарите участников за готовность решить ситуацию</w:t>
      </w:r>
    </w:p>
    <w:p w14:paraId="741D4A7E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Напомните о правилах мероприятия</w:t>
      </w:r>
    </w:p>
    <w:p w14:paraId="22BFAE19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Определите дальнейшие действия (при необходимости)</w:t>
      </w:r>
    </w:p>
    <w:p w14:paraId="125490EE" w14:textId="79F9CD9C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· Обеспечьте наблюдение за ситуацией после разрешения</w:t>
      </w:r>
    </w:p>
    <w:p w14:paraId="7F51D380" w14:textId="012BE332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794DD" w14:textId="1CD68F65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B1B68" w14:textId="2F6EB9D0" w:rsidR="00816E25" w:rsidRPr="005260FE" w:rsidRDefault="005260FE" w:rsidP="005260F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0FE">
        <w:rPr>
          <w:rFonts w:ascii="Times New Roman" w:hAnsi="Times New Roman" w:cs="Times New Roman"/>
          <w:b/>
          <w:bCs/>
          <w:sz w:val="24"/>
          <w:szCs w:val="24"/>
        </w:rPr>
        <w:t>3. ТИПОВЫЕ СЦЕНАРИИ И СПЕЦИАЛЬНЫЕ ПРОТОКОЛЫ</w:t>
      </w:r>
    </w:p>
    <w:p w14:paraId="20D73F99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447B4A" w14:textId="45DB268C" w:rsidR="00816E25" w:rsidRPr="00816E25" w:rsidRDefault="00816E25" w:rsidP="005260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Конфликт на почве дискриминации или харассмента</w:t>
      </w:r>
    </w:p>
    <w:p w14:paraId="5F3ABF7D" w14:textId="3DFE644B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1. </w:t>
      </w:r>
      <w:r w:rsidR="00890A9B">
        <w:rPr>
          <w:rFonts w:ascii="Times New Roman" w:hAnsi="Times New Roman" w:cs="Times New Roman"/>
          <w:sz w:val="24"/>
          <w:szCs w:val="24"/>
        </w:rPr>
        <w:t>Постарайтесь н</w:t>
      </w:r>
      <w:r w:rsidRPr="00816E25">
        <w:rPr>
          <w:rFonts w:ascii="Times New Roman" w:hAnsi="Times New Roman" w:cs="Times New Roman"/>
          <w:sz w:val="24"/>
          <w:szCs w:val="24"/>
        </w:rPr>
        <w:t>емедленно прекратит</w:t>
      </w:r>
      <w:r w:rsidR="00890A9B">
        <w:rPr>
          <w:rFonts w:ascii="Times New Roman" w:hAnsi="Times New Roman" w:cs="Times New Roman"/>
          <w:sz w:val="24"/>
          <w:szCs w:val="24"/>
        </w:rPr>
        <w:t>ь</w:t>
      </w:r>
      <w:r w:rsidRPr="00816E25">
        <w:rPr>
          <w:rFonts w:ascii="Times New Roman" w:hAnsi="Times New Roman" w:cs="Times New Roman"/>
          <w:sz w:val="24"/>
          <w:szCs w:val="24"/>
        </w:rPr>
        <w:t xml:space="preserve"> инцидент</w:t>
      </w:r>
    </w:p>
    <w:p w14:paraId="6BD1171E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2. Удалите нарушителя из пространства мероприятия</w:t>
      </w:r>
    </w:p>
    <w:p w14:paraId="4F70CBA4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3. Окажите поддержку пострадавшей стороне</w:t>
      </w:r>
    </w:p>
    <w:p w14:paraId="3541223A" w14:textId="537AAF1E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4. Сообщите о ситуации </w:t>
      </w:r>
      <w:r w:rsidR="00890A9B">
        <w:rPr>
          <w:rFonts w:ascii="Times New Roman" w:hAnsi="Times New Roman" w:cs="Times New Roman"/>
          <w:sz w:val="24"/>
          <w:szCs w:val="24"/>
        </w:rPr>
        <w:t>руководителю проекта</w:t>
      </w:r>
    </w:p>
    <w:p w14:paraId="1ECAE822" w14:textId="7763AD7D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5. Документируйте инцидент</w:t>
      </w:r>
      <w:r w:rsidR="00890A9B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</w:p>
    <w:p w14:paraId="69382AC1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D634DF" w14:textId="46038D45" w:rsidR="00816E25" w:rsidRPr="00816E25" w:rsidRDefault="00816E25" w:rsidP="00890A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Физическое противостояние</w:t>
      </w:r>
    </w:p>
    <w:p w14:paraId="6CB71CC9" w14:textId="793F5AE2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1. Немедленно вызывайте службу безопасности</w:t>
      </w:r>
      <w:r w:rsidR="00890A9B">
        <w:rPr>
          <w:rFonts w:ascii="Times New Roman" w:hAnsi="Times New Roman" w:cs="Times New Roman"/>
          <w:sz w:val="24"/>
          <w:szCs w:val="24"/>
        </w:rPr>
        <w:t xml:space="preserve"> и руководителя проекта</w:t>
      </w:r>
    </w:p>
    <w:p w14:paraId="47D839B0" w14:textId="25B4EF5A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2. </w:t>
      </w:r>
      <w:r w:rsidR="00890A9B">
        <w:rPr>
          <w:rFonts w:ascii="Times New Roman" w:hAnsi="Times New Roman" w:cs="Times New Roman"/>
          <w:sz w:val="24"/>
          <w:szCs w:val="24"/>
        </w:rPr>
        <w:t>Постарайтесь обезопасить</w:t>
      </w:r>
      <w:r w:rsidRPr="00816E25">
        <w:rPr>
          <w:rFonts w:ascii="Times New Roman" w:hAnsi="Times New Roman" w:cs="Times New Roman"/>
          <w:sz w:val="24"/>
          <w:szCs w:val="24"/>
        </w:rPr>
        <w:t xml:space="preserve"> окружающих участников</w:t>
      </w:r>
    </w:p>
    <w:p w14:paraId="4D29F9B7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3. Не вступайте в физический контакт</w:t>
      </w:r>
    </w:p>
    <w:p w14:paraId="5E5DC715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4. После стабилизации ситуации следуйте общему алгоритму</w:t>
      </w:r>
    </w:p>
    <w:p w14:paraId="4EAB5628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BD240A" w14:textId="294F17EE" w:rsidR="00816E25" w:rsidRPr="00816E25" w:rsidRDefault="00816E25" w:rsidP="00890A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Конфликт с участием нетрезвых лиц</w:t>
      </w:r>
    </w:p>
    <w:p w14:paraId="351C4F94" w14:textId="14970DD2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 xml:space="preserve">1. Оцените риски для </w:t>
      </w:r>
      <w:r w:rsidR="00890A9B">
        <w:rPr>
          <w:rFonts w:ascii="Times New Roman" w:hAnsi="Times New Roman" w:cs="Times New Roman"/>
          <w:sz w:val="24"/>
          <w:szCs w:val="24"/>
        </w:rPr>
        <w:t>других участников</w:t>
      </w:r>
    </w:p>
    <w:p w14:paraId="1A25A03C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2. Привлеките дополнительных организаторов</w:t>
      </w:r>
    </w:p>
    <w:p w14:paraId="3080CB81" w14:textId="77777777" w:rsidR="00816E25" w:rsidRPr="00816E25" w:rsidRDefault="00816E25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E25">
        <w:rPr>
          <w:rFonts w:ascii="Times New Roman" w:hAnsi="Times New Roman" w:cs="Times New Roman"/>
          <w:sz w:val="24"/>
          <w:szCs w:val="24"/>
        </w:rPr>
        <w:t>3. Изолируйте нетрезвого участника</w:t>
      </w:r>
    </w:p>
    <w:p w14:paraId="6E47E201" w14:textId="5D010239" w:rsidR="00816E25" w:rsidRDefault="00890A9B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6E25" w:rsidRPr="00816E25">
        <w:rPr>
          <w:rFonts w:ascii="Times New Roman" w:hAnsi="Times New Roman" w:cs="Times New Roman"/>
          <w:sz w:val="24"/>
          <w:szCs w:val="24"/>
        </w:rPr>
        <w:t>. При необходимости вызовите полицию</w:t>
      </w:r>
    </w:p>
    <w:p w14:paraId="0ABF3D7F" w14:textId="65A6DD1E" w:rsidR="00F25D2D" w:rsidRDefault="00F25D2D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7DB9A4" w14:textId="6B479813" w:rsidR="00F25D2D" w:rsidRDefault="00F25D2D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BD7066" w14:textId="3981CE43" w:rsidR="00F25D2D" w:rsidRPr="00F25D2D" w:rsidRDefault="00F25D2D" w:rsidP="00F25D2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D2D">
        <w:rPr>
          <w:rFonts w:ascii="Times New Roman" w:hAnsi="Times New Roman" w:cs="Times New Roman"/>
          <w:b/>
          <w:bCs/>
          <w:sz w:val="24"/>
          <w:szCs w:val="24"/>
        </w:rPr>
        <w:t>4. КОММУНИКАЦИОННЫЕ ТЕХНИКИ</w:t>
      </w:r>
    </w:p>
    <w:p w14:paraId="6C8DE10E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96117" w14:textId="43D2AD4B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Активное слушание:</w:t>
      </w:r>
    </w:p>
    <w:p w14:paraId="3FCE5844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Кивайте, поддерживайте визуальный контакт</w:t>
      </w:r>
    </w:p>
    <w:p w14:paraId="6A1D0949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Используйте уточняющие вопросы</w:t>
      </w:r>
    </w:p>
    <w:p w14:paraId="76FA2B87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Перефразируйте услышанное для проверки понимания</w:t>
      </w:r>
    </w:p>
    <w:p w14:paraId="7664DD77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lastRenderedPageBreak/>
        <w:t>· Резюмируйте основные моменты</w:t>
      </w:r>
    </w:p>
    <w:p w14:paraId="16910F26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F4E334" w14:textId="044EDEA1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D2D">
        <w:rPr>
          <w:rFonts w:ascii="Times New Roman" w:hAnsi="Times New Roman" w:cs="Times New Roman"/>
          <w:sz w:val="24"/>
          <w:szCs w:val="24"/>
        </w:rPr>
        <w:t>Деэскалация</w:t>
      </w:r>
      <w:proofErr w:type="spellEnd"/>
      <w:r w:rsidRPr="00F25D2D">
        <w:rPr>
          <w:rFonts w:ascii="Times New Roman" w:hAnsi="Times New Roman" w:cs="Times New Roman"/>
          <w:sz w:val="24"/>
          <w:szCs w:val="24"/>
        </w:rPr>
        <w:t xml:space="preserve"> напряжения:</w:t>
      </w:r>
    </w:p>
    <w:p w14:paraId="3DBD0C4B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Снижайте громкость собственного голоса</w:t>
      </w:r>
    </w:p>
    <w:p w14:paraId="188D8140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Используйте паузы</w:t>
      </w:r>
    </w:p>
    <w:p w14:paraId="07A42C3A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Предлагайте воду или возможность сесть</w:t>
      </w:r>
    </w:p>
    <w:p w14:paraId="4041547C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Создайте физическое пространство между конфликтующими</w:t>
      </w:r>
    </w:p>
    <w:p w14:paraId="2552E15B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470DB1" w14:textId="60BF8BCC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"Я-сообщения" (рекомендуйте участникам):</w:t>
      </w:r>
    </w:p>
    <w:p w14:paraId="2FE502AA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"Я чувствую..." вместо "Ты делаешь..."</w:t>
      </w:r>
    </w:p>
    <w:p w14:paraId="7FA3F28B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"Мне важно..." вместо "Ты должен..."</w:t>
      </w:r>
    </w:p>
    <w:p w14:paraId="34A20664" w14:textId="2F62EBA0" w:rsid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"Я предлагаю..." вместо "Ты не прав..."</w:t>
      </w:r>
    </w:p>
    <w:p w14:paraId="00F61CCA" w14:textId="7CBB25AE" w:rsid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A17C2C" w14:textId="78258204" w:rsid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0822C" w14:textId="2FC6B20F" w:rsidR="00F25D2D" w:rsidRPr="00F25D2D" w:rsidRDefault="00F25D2D" w:rsidP="00F25D2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D2D">
        <w:rPr>
          <w:rFonts w:ascii="Times New Roman" w:hAnsi="Times New Roman" w:cs="Times New Roman"/>
          <w:b/>
          <w:bCs/>
          <w:sz w:val="24"/>
          <w:szCs w:val="24"/>
        </w:rPr>
        <w:t>5. ДОКУМЕНТИРОВАНИЕ ИНЦИДЕНТОВ</w:t>
      </w:r>
    </w:p>
    <w:p w14:paraId="652ED28F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F51604" w14:textId="74A9BA72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Обязательная информация:</w:t>
      </w:r>
    </w:p>
    <w:p w14:paraId="725A678C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Дата, время и место инцидента</w:t>
      </w:r>
    </w:p>
    <w:p w14:paraId="11436CBC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Имена/идентификаторы участников</w:t>
      </w:r>
    </w:p>
    <w:p w14:paraId="62AF19F9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Краткое описание ситуации</w:t>
      </w:r>
    </w:p>
    <w:p w14:paraId="72844FB4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Принятые меры</w:t>
      </w:r>
    </w:p>
    <w:p w14:paraId="58F29BF5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Достигнутые договоренности</w:t>
      </w:r>
    </w:p>
    <w:p w14:paraId="6E55F1AC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Подписи участников (по возможности)</w:t>
      </w:r>
    </w:p>
    <w:p w14:paraId="7225545C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B5EB27" w14:textId="2E628ED1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Хранение информации:</w:t>
      </w:r>
    </w:p>
    <w:p w14:paraId="120B0FBD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Конфиденциальное хранение в течение установленного срока</w:t>
      </w:r>
    </w:p>
    <w:p w14:paraId="4D676D99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Доступ только для уполномоченных лиц</w:t>
      </w:r>
    </w:p>
    <w:p w14:paraId="51F9D215" w14:textId="160DB4E1" w:rsid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Использование только для внутреннего анализа и улучшения процессов</w:t>
      </w:r>
    </w:p>
    <w:p w14:paraId="26E0E41F" w14:textId="1C9C3E93" w:rsid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19418E" w14:textId="30F4A83F" w:rsid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5CB407" w14:textId="52914147" w:rsidR="00F25D2D" w:rsidRPr="00F25D2D" w:rsidRDefault="00F25D2D" w:rsidP="00F25D2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D2D">
        <w:rPr>
          <w:rFonts w:ascii="Times New Roman" w:hAnsi="Times New Roman" w:cs="Times New Roman"/>
          <w:b/>
          <w:bCs/>
          <w:sz w:val="24"/>
          <w:szCs w:val="24"/>
        </w:rPr>
        <w:t>6. ПОСЛЕДУЮЩИЕ ДЕЙСТВИЯ</w:t>
      </w:r>
    </w:p>
    <w:p w14:paraId="6C73546C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DBB2B" w14:textId="298213D1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После разрешения конфликта:</w:t>
      </w:r>
    </w:p>
    <w:p w14:paraId="27423AB0" w14:textId="176F0A85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 xml:space="preserve">· Отчет руководителю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14:paraId="32D23227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Анализ причин и превентивных мер</w:t>
      </w:r>
    </w:p>
    <w:p w14:paraId="44DACF32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При необходимости - индивидуальное общение с участниками на следующий день</w:t>
      </w:r>
    </w:p>
    <w:p w14:paraId="194B8084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Внесение предложений по изменению правил/процедур</w:t>
      </w:r>
    </w:p>
    <w:p w14:paraId="008E0925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6DE3C" w14:textId="2AAB0428" w:rsidR="00F25D2D" w:rsidRPr="00F25D2D" w:rsidRDefault="00F25D2D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Забота о себе как организаторе:</w:t>
      </w:r>
    </w:p>
    <w:p w14:paraId="04987553" w14:textId="77777777" w:rsidR="00F25D2D" w:rsidRP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Рефлексия своего состояния после инцидента</w:t>
      </w:r>
    </w:p>
    <w:p w14:paraId="34E7538D" w14:textId="7DCB2E2C" w:rsidR="00F25D2D" w:rsidRDefault="00F25D2D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2D">
        <w:rPr>
          <w:rFonts w:ascii="Times New Roman" w:hAnsi="Times New Roman" w:cs="Times New Roman"/>
          <w:sz w:val="24"/>
          <w:szCs w:val="24"/>
        </w:rPr>
        <w:t>· Обсуждение сложных случаев с коллегами</w:t>
      </w:r>
    </w:p>
    <w:p w14:paraId="76B73E4D" w14:textId="6EDDF499" w:rsidR="00330EEC" w:rsidRDefault="00330EEC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D8FAF" w14:textId="417E2163" w:rsidR="00330EEC" w:rsidRDefault="00330EEC" w:rsidP="00F25D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C7F622" w14:textId="4E34A939" w:rsidR="00330EEC" w:rsidRPr="00330EEC" w:rsidRDefault="00330EEC" w:rsidP="00330E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C">
        <w:rPr>
          <w:rFonts w:ascii="Times New Roman" w:hAnsi="Times New Roman" w:cs="Times New Roman"/>
          <w:b/>
          <w:bCs/>
          <w:sz w:val="24"/>
          <w:szCs w:val="24"/>
        </w:rPr>
        <w:t>7. ПРОФИЛАКТИЧЕСКИЕ МЕРЫ</w:t>
      </w:r>
    </w:p>
    <w:p w14:paraId="013A4E06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6B185" w14:textId="554CDE00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До мероприятия:</w:t>
      </w:r>
    </w:p>
    <w:p w14:paraId="6FB50A2D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· Четкие правила поведения участников</w:t>
      </w:r>
    </w:p>
    <w:p w14:paraId="0F545427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· Информирование о правилах и последствиях их нарушения</w:t>
      </w:r>
    </w:p>
    <w:p w14:paraId="312D1856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lastRenderedPageBreak/>
        <w:t>· Обучение персонала техникам разрешения конфликтов</w:t>
      </w:r>
    </w:p>
    <w:p w14:paraId="2A0B6F9D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· План рассадки/зонирования для минимизации конфликтов</w:t>
      </w:r>
    </w:p>
    <w:p w14:paraId="13C5A1BF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B0E36" w14:textId="00ED8E3B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Во время мероприятия:</w:t>
      </w:r>
    </w:p>
    <w:p w14:paraId="510CEDE8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· Регулярные обходы территории</w:t>
      </w:r>
    </w:p>
    <w:p w14:paraId="780FB146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· Наблюдение за "горячими точками"</w:t>
      </w:r>
    </w:p>
    <w:p w14:paraId="0D10BC06" w14:textId="77777777" w:rsidR="00330EEC" w:rsidRPr="00330EEC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· Доступность организаторов для участников</w:t>
      </w:r>
    </w:p>
    <w:p w14:paraId="1ED3B3A0" w14:textId="5609F3BE" w:rsidR="00330EEC" w:rsidRPr="00816E25" w:rsidRDefault="00330EEC" w:rsidP="00330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C">
        <w:rPr>
          <w:rFonts w:ascii="Times New Roman" w:hAnsi="Times New Roman" w:cs="Times New Roman"/>
          <w:sz w:val="24"/>
          <w:szCs w:val="24"/>
        </w:rPr>
        <w:t>· Четкая идентификация персонала</w:t>
      </w:r>
    </w:p>
    <w:p w14:paraId="17F45B08" w14:textId="77777777" w:rsidR="00015F4E" w:rsidRPr="00816E25" w:rsidRDefault="00015F4E" w:rsidP="008E4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5F4E" w:rsidRPr="0081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215FF"/>
    <w:multiLevelType w:val="hybridMultilevel"/>
    <w:tmpl w:val="2710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BF"/>
    <w:rsid w:val="00015F4E"/>
    <w:rsid w:val="000C3775"/>
    <w:rsid w:val="001015E6"/>
    <w:rsid w:val="00217962"/>
    <w:rsid w:val="00240EF7"/>
    <w:rsid w:val="00330EEC"/>
    <w:rsid w:val="0041224D"/>
    <w:rsid w:val="004D5E39"/>
    <w:rsid w:val="005260FE"/>
    <w:rsid w:val="006842F7"/>
    <w:rsid w:val="00726E97"/>
    <w:rsid w:val="0078222A"/>
    <w:rsid w:val="00816E25"/>
    <w:rsid w:val="00876402"/>
    <w:rsid w:val="00890A9B"/>
    <w:rsid w:val="008E420B"/>
    <w:rsid w:val="009F5B1A"/>
    <w:rsid w:val="00AD67E5"/>
    <w:rsid w:val="00B02776"/>
    <w:rsid w:val="00BC07FF"/>
    <w:rsid w:val="00C223BF"/>
    <w:rsid w:val="00C62F6B"/>
    <w:rsid w:val="00EF39B4"/>
    <w:rsid w:val="00F07191"/>
    <w:rsid w:val="00F25D2D"/>
    <w:rsid w:val="00F7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7B66"/>
  <w15:chartTrackingRefBased/>
  <w15:docId w15:val="{143EEC0B-0931-424A-8691-C08CD6EF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И. Хорошавцев</dc:creator>
  <cp:keywords/>
  <dc:description/>
  <cp:lastModifiedBy>Алексей И. Хорошавцев</cp:lastModifiedBy>
  <cp:revision>21</cp:revision>
  <dcterms:created xsi:type="dcterms:W3CDTF">2026-02-10T08:04:00Z</dcterms:created>
  <dcterms:modified xsi:type="dcterms:W3CDTF">2026-02-11T08:02:00Z</dcterms:modified>
</cp:coreProperties>
</file>